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B282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AB282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FE0A4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06F15928" w14:textId="77777777" w:rsidR="00FE0A4A" w:rsidRPr="00FE0A4A" w:rsidRDefault="006A38B0" w:rsidP="00FE0A4A">
            <w:pPr>
              <w:pStyle w:val="Body"/>
              <w:rPr>
                <w:b/>
                <w:lang w:val="en-GB"/>
              </w:rPr>
            </w:pPr>
            <w:r w:rsidRPr="00FE0A4A">
              <w:rPr>
                <w:b/>
                <w:lang w:val="en-GB"/>
              </w:rPr>
              <w:t xml:space="preserve">Kore University </w:t>
            </w:r>
          </w:p>
          <w:p w14:paraId="56E93A07" w14:textId="73F60D86" w:rsidR="00A75662" w:rsidRPr="006A38B0" w:rsidRDefault="006A38B0" w:rsidP="00FE0A4A">
            <w:pPr>
              <w:pStyle w:val="Body"/>
              <w:rPr>
                <w:lang w:val="en-GB"/>
              </w:rPr>
            </w:pPr>
            <w:r w:rsidRPr="00FE0A4A">
              <w:rPr>
                <w:b/>
                <w:lang w:val="en-GB"/>
              </w:rPr>
              <w:t>of Enna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FE0A4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1EC4E648" w:rsidR="00A75662" w:rsidRPr="00FE0A4A" w:rsidRDefault="006A38B0" w:rsidP="00FE0A4A">
            <w:pPr>
              <w:pStyle w:val="Body"/>
              <w:rPr>
                <w:b/>
                <w:lang w:val="en-GB"/>
              </w:rPr>
            </w:pPr>
            <w:r w:rsidRPr="00FE0A4A">
              <w:rPr>
                <w:b/>
                <w:lang w:val="en-GB"/>
              </w:rPr>
              <w:t>I ENNA01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FE0A4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171BE26" w14:textId="09317054" w:rsidR="00FE0A4A" w:rsidRDefault="006A38B0" w:rsidP="00FE0A4A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 xml:space="preserve">Cittadella </w:t>
            </w:r>
            <w:r w:rsidR="00FE0A4A">
              <w:rPr>
                <w:lang w:val="en-GB"/>
              </w:rPr>
              <w:t>U</w:t>
            </w:r>
            <w:r>
              <w:rPr>
                <w:lang w:val="en-GB"/>
              </w:rPr>
              <w:t xml:space="preserve">niversitaria, </w:t>
            </w:r>
          </w:p>
          <w:p w14:paraId="56E93A13" w14:textId="43988402" w:rsidR="007967A9" w:rsidRPr="007673FA" w:rsidRDefault="006A38B0" w:rsidP="00FE0A4A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94100 Enna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413FBB54" w:rsidR="007967A9" w:rsidRPr="00FE0A4A" w:rsidRDefault="00FE0A4A" w:rsidP="00FE0A4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E0A4A"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7967A9" w:rsidRPr="00EF398E" w14:paraId="56E93A1B" w14:textId="77777777" w:rsidTr="00FE0A4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A6290A1" w14:textId="77777777" w:rsidR="007967A9" w:rsidRPr="00FE0A4A" w:rsidRDefault="00FE0A4A" w:rsidP="00FE0A4A">
            <w:pPr>
              <w:pStyle w:val="Body"/>
              <w:rPr>
                <w:b/>
                <w:lang w:val="en-GB"/>
              </w:rPr>
            </w:pPr>
            <w:r w:rsidRPr="00FE0A4A">
              <w:rPr>
                <w:b/>
                <w:lang w:val="en-GB"/>
              </w:rPr>
              <w:t>Prof. Ilaria Frana</w:t>
            </w:r>
          </w:p>
          <w:p w14:paraId="6D9709DF" w14:textId="77777777" w:rsidR="00FE0A4A" w:rsidRDefault="00FE0A4A" w:rsidP="00FE0A4A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KIRO Coordinator</w:t>
            </w:r>
          </w:p>
          <w:p w14:paraId="56E93A18" w14:textId="1F128D91" w:rsidR="00FE0A4A" w:rsidRPr="00782942" w:rsidRDefault="00FE0A4A" w:rsidP="00FE0A4A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 xml:space="preserve">KIRO (Kore International Relations Office) 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382FAF16" w14:textId="30437756" w:rsidR="007967A9" w:rsidRDefault="00FE0A4A" w:rsidP="00FE0A4A">
            <w:pPr>
              <w:pStyle w:val="Body"/>
              <w:rPr>
                <w:lang w:val="fr-BE"/>
              </w:rPr>
            </w:pPr>
            <w:hyperlink r:id="rId11" w:history="1">
              <w:r w:rsidRPr="00244988">
                <w:rPr>
                  <w:rStyle w:val="Collegamentoipertestuale"/>
                  <w:rFonts w:cs="Arial"/>
                  <w:b/>
                  <w:lang w:val="fr-BE"/>
                </w:rPr>
                <w:t>kiro@unikore.it</w:t>
              </w:r>
            </w:hyperlink>
          </w:p>
          <w:p w14:paraId="56E93A1A" w14:textId="2745F11D" w:rsidR="00FE0A4A" w:rsidRPr="00EF398E" w:rsidRDefault="00FE0A4A" w:rsidP="00FE0A4A">
            <w:pPr>
              <w:pStyle w:val="Body"/>
              <w:rPr>
                <w:lang w:val="fr-BE"/>
              </w:rPr>
            </w:pPr>
            <w:r>
              <w:rPr>
                <w:lang w:val="fr-BE"/>
              </w:rPr>
              <w:t>+39 0935 536129/342</w:t>
            </w:r>
          </w:p>
        </w:tc>
      </w:tr>
    </w:tbl>
    <w:p w14:paraId="2FFD8109" w14:textId="185CBED4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4C9A5EF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93323">
              <w:rPr>
                <w:rFonts w:ascii="Verdana" w:hAnsi="Verdana" w:cs="Calibri"/>
                <w:sz w:val="20"/>
                <w:lang w:val="en-GB"/>
              </w:rPr>
              <w:t xml:space="preserve"> Prof. Ilaria Frana</w:t>
            </w:r>
            <w:bookmarkStart w:id="0" w:name="_GoBack"/>
            <w:bookmarkEnd w:id="0"/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B3970" w14:textId="77777777" w:rsidR="00AB282A" w:rsidRDefault="00AB282A">
      <w:r>
        <w:separator/>
      </w:r>
    </w:p>
  </w:endnote>
  <w:endnote w:type="continuationSeparator" w:id="0">
    <w:p w14:paraId="19BE669D" w14:textId="77777777" w:rsidR="00AB282A" w:rsidRDefault="00AB282A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3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CB1F0" w14:textId="77777777" w:rsidR="00AB282A" w:rsidRDefault="00AB282A">
      <w:r>
        <w:separator/>
      </w:r>
    </w:p>
  </w:footnote>
  <w:footnote w:type="continuationSeparator" w:id="0">
    <w:p w14:paraId="4611776E" w14:textId="77777777" w:rsidR="00AB282A" w:rsidRDefault="00AB28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24E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323"/>
    <w:rsid w:val="00693978"/>
    <w:rsid w:val="00694912"/>
    <w:rsid w:val="006960AD"/>
    <w:rsid w:val="0069676C"/>
    <w:rsid w:val="006A38B0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3B71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681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282A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0A4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iro@unikore.i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Relationship Id="rId2" Type="http://schemas.openxmlformats.org/officeDocument/2006/relationships/hyperlink" Target="http://ec.europa.eu/education/tools/isced-f_en.htm" TargetMode="External"/><Relationship Id="rId3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4AABC-4DD2-264C-9E69-F9D4BFB4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11</TotalTime>
  <Pages>4</Pages>
  <Words>475</Words>
  <Characters>2713</Characters>
  <Application>Microsoft Macintosh Word</Application>
  <DocSecurity>0</DocSecurity>
  <PresentationFormat>Microsoft Word 11.0</PresentationFormat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3182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Utente di Microsoft Office</cp:lastModifiedBy>
  <cp:revision>4</cp:revision>
  <cp:lastPrinted>2013-11-06T08:46:00Z</cp:lastPrinted>
  <dcterms:created xsi:type="dcterms:W3CDTF">2022-03-16T16:17:00Z</dcterms:created>
  <dcterms:modified xsi:type="dcterms:W3CDTF">2022-03-16T16:29:00Z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