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050" w:rsidRPr="00FB44D2" w:rsidRDefault="00754050" w:rsidP="00FB44D2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B44D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</w:t>
      </w:r>
    </w:p>
    <w:p w:rsidR="00754050" w:rsidRPr="00FB44D2" w:rsidRDefault="00754050" w:rsidP="0075405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B44D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IMPIANTI  ELETTRICI</w:t>
      </w: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754050" w:rsidRPr="00FB44D2" w:rsidRDefault="00754050" w:rsidP="00FB44D2">
      <w:pPr>
        <w:spacing w:after="0" w:line="240" w:lineRule="auto"/>
        <w:jc w:val="center"/>
        <w:rPr>
          <w:rFonts w:ascii="Lucida Handwriting" w:eastAsia="Times New Roman" w:hAnsi="Lucida Handwriting" w:cs="Tahoma"/>
          <w:i/>
          <w:iCs/>
          <w:smallCaps/>
          <w:color w:val="7D2D00"/>
          <w:sz w:val="24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54050">
        <w:rPr>
          <w:rFonts w:ascii="Lucida Handwriting" w:eastAsia="Times New Roman" w:hAnsi="Lucida Handwriting" w:cs="Tahoma"/>
          <w:i/>
          <w:iCs/>
          <w:smallCaps/>
          <w:color w:val="7D2D00"/>
          <w:sz w:val="24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B44D2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</w:t>
      </w:r>
      <w:r w:rsidRPr="00FB44D2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peratore impianti elettrici</w:t>
      </w:r>
    </w:p>
    <w:p w:rsidR="00FB44D2" w:rsidRPr="00754050" w:rsidRDefault="00FB44D2" w:rsidP="00754050">
      <w:pPr>
        <w:spacing w:after="0" w:line="240" w:lineRule="auto"/>
        <w:rPr>
          <w:rFonts w:ascii="MC Candom" w:eastAsia="Times New Roman" w:hAnsi="MC Candom" w:cs="Times New Roman"/>
          <w:color w:val="7E2D00"/>
          <w:sz w:val="24"/>
          <w:szCs w:val="24"/>
          <w:lang w:eastAsia="it-IT"/>
        </w:rPr>
      </w:pPr>
      <w:bookmarkStart w:id="0" w:name="_GoBack"/>
      <w:bookmarkEnd w:id="0"/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754050" w:rsidRPr="00754050" w:rsidTr="00CC7FC1">
        <w:tc>
          <w:tcPr>
            <w:tcW w:w="5000" w:type="pct"/>
            <w:shd w:val="clear" w:color="auto" w:fill="4F81BD" w:themeFill="accent1"/>
          </w:tcPr>
          <w:p w:rsidR="00754050" w:rsidRPr="00754050" w:rsidRDefault="00754050" w:rsidP="00CC7FC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754050" w:rsidRPr="00754050" w:rsidTr="003C0084">
        <w:tc>
          <w:tcPr>
            <w:tcW w:w="5000" w:type="pct"/>
          </w:tcPr>
          <w:p w:rsidR="00754050" w:rsidRPr="00754050" w:rsidRDefault="00754050" w:rsidP="00754050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color w:val="7E2D00"/>
                <w:sz w:val="24"/>
                <w:szCs w:val="24"/>
                <w:lang w:eastAsia="it-IT"/>
              </w:rPr>
            </w:pPr>
            <w:r w:rsidRPr="006E3E06">
              <w:rPr>
                <w:rFonts w:ascii="Arial Narrow" w:eastAsia="Times New Roman" w:hAnsi="Arial Narrow" w:cs="Tahoma"/>
                <w:lang w:eastAsia="it-IT"/>
              </w:rPr>
              <w:t>L’Operatore  impianti elettrici è in grado di installare, manutenere e riparare impianti elettrici civili ed industriali sulla base di progetti e schemi tecnici di impianto.</w:t>
            </w:r>
          </w:p>
        </w:tc>
      </w:tr>
    </w:tbl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754050" w:rsidRPr="00CC7FC1" w:rsidRDefault="00754050" w:rsidP="00754050">
      <w:pPr>
        <w:spacing w:after="0" w:line="240" w:lineRule="auto"/>
        <w:rPr>
          <w:rFonts w:ascii="Arial Narrow" w:eastAsia="Times New Roman" w:hAnsi="Arial Narrow" w:cs="Tahoma"/>
          <w:b/>
          <w:bCs/>
          <w:color w:val="FFFFFF"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754050" w:rsidRPr="00CC7FC1" w:rsidTr="00CC7FC1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754050" w:rsidRPr="00754050" w:rsidTr="003C0084">
        <w:trPr>
          <w:cantSplit/>
          <w:trHeight w:val="531"/>
        </w:trPr>
        <w:tc>
          <w:tcPr>
            <w:tcW w:w="5000" w:type="pct"/>
          </w:tcPr>
          <w:p w:rsidR="00754050" w:rsidRPr="00754050" w:rsidRDefault="00754050" w:rsidP="00754050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6E3E06">
              <w:rPr>
                <w:rFonts w:ascii="Arial Narrow" w:eastAsia="Times New Roman" w:hAnsi="Arial Narrow" w:cs="Tahoma"/>
                <w:lang w:eastAsia="it-IT"/>
              </w:rPr>
              <w:t>Installazione componenti e impianti elettrici e termo-idraulici</w:t>
            </w:r>
          </w:p>
        </w:tc>
      </w:tr>
    </w:tbl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754050" w:rsidRPr="00754050" w:rsidTr="00CC7FC1">
        <w:tc>
          <w:tcPr>
            <w:tcW w:w="9752" w:type="dxa"/>
            <w:gridSpan w:val="2"/>
            <w:shd w:val="clear" w:color="auto" w:fill="4F81BD" w:themeFill="accent1"/>
          </w:tcPr>
          <w:p w:rsidR="00754050" w:rsidRPr="00754050" w:rsidRDefault="00754050" w:rsidP="00CC7FC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outline/>
                <w:color w:val="FFFFFF" w:themeColor="background1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</w:pPr>
            <w:r w:rsidRPr="00754050">
              <w:rPr>
                <w:rFonts w:ascii="MC Candom" w:eastAsia="Times New Roman" w:hAnsi="MC Candom" w:cs="Tahoma"/>
                <w:b/>
                <w:bCs/>
                <w:smallCaps/>
                <w:outline/>
                <w:color w:val="FFFFFF" w:themeColor="background1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ab/>
            </w:r>
            <w:r w:rsidRPr="00754050">
              <w:rPr>
                <w:rFonts w:ascii="MC Candom" w:eastAsia="Times New Roman" w:hAnsi="MC Candom" w:cs="Tahoma"/>
                <w:b/>
                <w:bCs/>
                <w:smallCaps/>
                <w:outline/>
                <w:color w:val="FFFFFF" w:themeColor="background1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ab/>
            </w: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754050" w:rsidRPr="00754050" w:rsidTr="003C0084">
        <w:trPr>
          <w:trHeight w:val="363"/>
        </w:trPr>
        <w:tc>
          <w:tcPr>
            <w:tcW w:w="3515" w:type="dxa"/>
          </w:tcPr>
          <w:p w:rsidR="00754050" w:rsidRPr="00754050" w:rsidRDefault="00754050" w:rsidP="007C467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C467D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754050"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</w:tcPr>
          <w:p w:rsidR="00754050" w:rsidRPr="00754050" w:rsidRDefault="00754050" w:rsidP="007C467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C467D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754050" w:rsidRPr="00754050" w:rsidTr="003C0084">
        <w:trPr>
          <w:trHeight w:val="108"/>
        </w:trPr>
        <w:tc>
          <w:tcPr>
            <w:tcW w:w="3515" w:type="dxa"/>
          </w:tcPr>
          <w:p w:rsidR="00754050" w:rsidRPr="006E3E06" w:rsidRDefault="00754050" w:rsidP="00754050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6E3E06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</w:tcPr>
          <w:p w:rsidR="00754050" w:rsidRPr="006E3E06" w:rsidRDefault="00754050" w:rsidP="00754050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6E3E06">
              <w:rPr>
                <w:rFonts w:ascii="Arial Narrow" w:eastAsia="Times New Roman" w:hAnsi="Arial Narrow" w:cs="Tahoma"/>
                <w:lang w:eastAsia="it-IT"/>
              </w:rPr>
              <w:t>6.1.3.7.0 Elettricisti nelle costruzioni civili ed assimilati</w:t>
            </w:r>
            <w:r w:rsidRPr="006E3E06">
              <w:rPr>
                <w:rFonts w:ascii="Arial Narrow" w:eastAsia="Times New Roman" w:hAnsi="Arial Narrow" w:cs="Tahoma"/>
                <w:lang w:eastAsia="it-IT"/>
              </w:rPr>
              <w:br/>
              <w:t xml:space="preserve">6.2.4.1.1 Installatori e riparatori di apparati elettrici e elettromeccanici </w:t>
            </w:r>
            <w:r w:rsidRPr="006E3E06">
              <w:rPr>
                <w:rFonts w:ascii="Arial Narrow" w:eastAsia="Times New Roman" w:hAnsi="Arial Narrow" w:cs="Tahoma"/>
                <w:lang w:eastAsia="it-IT"/>
              </w:rPr>
              <w:br/>
              <w:t>6.2.4.2.0 Manutentori e riparatori di apparati elettronici industriali</w:t>
            </w:r>
          </w:p>
        </w:tc>
      </w:tr>
      <w:tr w:rsidR="00754050" w:rsidRPr="00754050" w:rsidTr="003C0084">
        <w:trPr>
          <w:trHeight w:val="108"/>
        </w:trPr>
        <w:tc>
          <w:tcPr>
            <w:tcW w:w="3515" w:type="dxa"/>
          </w:tcPr>
          <w:p w:rsidR="00754050" w:rsidRPr="006E3E06" w:rsidRDefault="00754050" w:rsidP="00754050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6E3E06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</w:tcPr>
          <w:p w:rsidR="00754050" w:rsidRPr="006E3E06" w:rsidRDefault="00754050" w:rsidP="00754050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6E3E06">
              <w:rPr>
                <w:rFonts w:ascii="Arial Narrow" w:eastAsia="Times New Roman" w:hAnsi="Arial Narrow" w:cs="Tahoma"/>
                <w:lang w:eastAsia="it-IT"/>
              </w:rPr>
              <w:t>Elettricità ed elettronica</w:t>
            </w:r>
            <w:r w:rsidRPr="006E3E06">
              <w:rPr>
                <w:rFonts w:ascii="Arial Narrow" w:eastAsia="Times New Roman" w:hAnsi="Arial Narrow" w:cs="Tahoma"/>
                <w:lang w:eastAsia="it-IT"/>
              </w:rPr>
              <w:br/>
              <w:t>- Montatore installatore di apparecchiature elettromeccaniche ed elettroniche</w:t>
            </w:r>
            <w:r w:rsidRPr="006E3E06">
              <w:rPr>
                <w:rFonts w:ascii="Arial Narrow" w:eastAsia="Times New Roman" w:hAnsi="Arial Narrow" w:cs="Tahoma"/>
                <w:lang w:eastAsia="it-IT"/>
              </w:rPr>
              <w:br/>
              <w:t>- Collaudatore di sistemi elettromeccanici ed elettronici</w:t>
            </w:r>
            <w:r w:rsidRPr="006E3E06">
              <w:rPr>
                <w:rFonts w:ascii="Arial Narrow" w:eastAsia="Times New Roman" w:hAnsi="Arial Narrow" w:cs="Tahoma"/>
                <w:lang w:eastAsia="it-IT"/>
              </w:rPr>
              <w:br/>
              <w:t>- Assemblatore di apparecchiature elettromeccaniche ed elettroniche</w:t>
            </w:r>
            <w:r w:rsidRPr="006E3E06">
              <w:rPr>
                <w:rFonts w:ascii="Arial Narrow" w:eastAsia="Times New Roman" w:hAnsi="Arial Narrow" w:cs="Tahoma"/>
                <w:lang w:eastAsia="it-IT"/>
              </w:rPr>
              <w:br/>
              <w:t>Edilizia e lavori pubblici</w:t>
            </w:r>
            <w:r w:rsidRPr="006E3E06">
              <w:rPr>
                <w:rFonts w:ascii="Arial Narrow" w:eastAsia="Times New Roman" w:hAnsi="Arial Narrow" w:cs="Tahoma"/>
                <w:lang w:eastAsia="it-IT"/>
              </w:rPr>
              <w:br/>
              <w:t>- Elettricista impiantista</w:t>
            </w:r>
          </w:p>
        </w:tc>
      </w:tr>
    </w:tbl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ahoma"/>
          <w:color w:val="7E2D00"/>
          <w:sz w:val="4"/>
          <w:szCs w:val="24"/>
          <w:lang w:eastAsia="it-IT"/>
        </w:rPr>
      </w:pPr>
      <w:r w:rsidRPr="00754050">
        <w:rPr>
          <w:rFonts w:ascii="MC Candom" w:eastAsia="Times New Roman" w:hAnsi="MC Candom" w:cs="Tahoma"/>
          <w:color w:val="7E2D00"/>
          <w:szCs w:val="24"/>
          <w:lang w:eastAsia="it-IT"/>
        </w:rPr>
        <w:br w:type="page"/>
      </w:r>
    </w:p>
    <w:p w:rsidR="00754050" w:rsidRPr="00754050" w:rsidRDefault="00754050" w:rsidP="00754050">
      <w:pPr>
        <w:framePr w:wrap="around" w:vAnchor="text" w:hAnchor="margin" w:xAlign="right" w:y="1"/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  <w:r w:rsidRPr="00754050">
        <w:rPr>
          <w:rFonts w:ascii="MC Candom" w:eastAsia="Times New Roman" w:hAnsi="MC Candom" w:cs="Times New Roman"/>
          <w:color w:val="7E2D00"/>
          <w:szCs w:val="24"/>
          <w:lang w:eastAsia="it-IT"/>
        </w:rPr>
        <w:lastRenderedPageBreak/>
        <w:br w:type="page"/>
      </w: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4"/>
        <w:gridCol w:w="4109"/>
        <w:gridCol w:w="3399"/>
      </w:tblGrid>
      <w:tr w:rsidR="00754050" w:rsidRPr="00754050" w:rsidTr="00CC7FC1">
        <w:tc>
          <w:tcPr>
            <w:tcW w:w="2410" w:type="dxa"/>
            <w:tcBorders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4507" w:type="dxa"/>
            <w:tcBorders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35" w:type="dxa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360"/>
              </w:tabs>
              <w:spacing w:before="60" w:after="0" w:line="200" w:lineRule="exact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Impostazione piani di installazione impianti elettrici civili ed industriali</w:t>
            </w:r>
          </w:p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il disegno tecnico/schema costruttivo di un impianto elettrico civile od industriale</w:t>
            </w:r>
          </w:p>
        </w:tc>
        <w:tc>
          <w:tcPr>
            <w:tcW w:w="2835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vAlign w:val="center"/>
          </w:tcPr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di disegno elettrico: particolari e complessivi, segni, simboli, scale e metodi di rappresentazione 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di elettrotecnica e tecnologia degli impianti elettrici: elettronica lineare, digitale, analogica e di potenza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tipologie di impianti per uso civile ed industriale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Dispositivi di protezione: circuiti di comando, attuazione, regolazione e protezione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 componentistica elettrica: componentistica modulare e scatolata per quadri elettrici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 principali strumenti e attrezzi di lavoro e modalità di utilizzo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Concetti fondamentali dell’informatica di base applicata alla strumentazione diagnostica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Schemi elettronici per ausiliari civili: antenne, videocitofono, impianto antifurto, piccola telefonia, </w:t>
            </w:r>
            <w:proofErr w:type="spellStart"/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 materiali del settore e le loro caratteristiche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tecniche di calcolo per l’installazione e il cablaggio di impianti elettrici: calcolo di un circuito, della potenza, dell’energia </w:t>
            </w:r>
          </w:p>
          <w:p w:rsidR="00754050" w:rsidRPr="00B95EAD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norme di riferimento previste da UNI e CEI, leggi e regolamenti nazionali per l’installazione e la manutenzione di impianti elettrici</w:t>
            </w:r>
          </w:p>
          <w:p w:rsidR="00754050" w:rsidRPr="00754050" w:rsidRDefault="00754050" w:rsidP="00B95EAD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norme antinfortunistiche da rispettare nella fase di installazione e manutenzione impianti elettrici</w:t>
            </w:r>
            <w:r w:rsidRPr="00754050"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  <w:t xml:space="preserve"> </w:t>
            </w: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comprendere cataloghi di componentistica elettrica/elettromeccanica per approntare l’elenco dei materiali di lavorazione 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i materiali, i componenti, gli strumenti necessari e funzionali alle lavorazioni da eseguire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tempi e costi di realizzazione in rapporto alle tipologie di intervento da effettuare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41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Installazione impianti elettrici civili ed industriali</w:t>
            </w: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interpretare dati elettrici e non elettrici funzionali alle lavorazioni 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di montaggio e cablaggio di semplici circuiti elettrici: tiro e posa dei cavi e delle apparecchiature 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procedure per la predisposizione dei sistemi di distribuzione, consumo, segnalazione ed intercomunicazione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le specifiche istruzioni per la predisposizione dei quadri elettrici ed apparecchiature di tipo elettromeccanico su sistemi automatizzati controllati anche da P.L.C.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</w:t>
            </w: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Controllo impianti elettrici civili ed industriali</w:t>
            </w:r>
          </w:p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 adottare le principali tecniche di collaudo degli impianti installati, individuando e revisionando eventuali anomalie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strumenti per la riparazione di eventuali anomalie di funzionamento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il corretto funzionamento dei dispositivi di protezione e di sicurezza: messa a terra, parafulmine, ecc.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tradurre gli interventi effettuati in dati ed informazioni necessarie alla dichiarazione di conformità dell’impianto 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241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AF38A3" w:rsidRDefault="00754050" w:rsidP="0075405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Manutenzione impianti elettrici civili ed industriali</w:t>
            </w: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informazioni relative a malfunzionamenti per elaborare ipotesi di soluzione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semplici tecniche di intervento in base all’avaria riscontrata ed al tipo di impianto 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45"/>
        </w:trPr>
        <w:tc>
          <w:tcPr>
            <w:tcW w:w="241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B95EAD" w:rsidRDefault="00754050" w:rsidP="00B95EA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95EA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ed adottare strumenti per la verifica del corretto funzionamento degli impianti</w:t>
            </w:r>
          </w:p>
        </w:tc>
        <w:tc>
          <w:tcPr>
            <w:tcW w:w="2835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754050" w:rsidRPr="00754050" w:rsidRDefault="00754050" w:rsidP="0075405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bCs/>
          <w:iCs/>
          <w:smallCaps/>
          <w:color w:val="7D2D00"/>
          <w:sz w:val="10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7C467D" w:rsidRDefault="007C467D" w:rsidP="007C467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754050" w:rsidRPr="007C467D" w:rsidRDefault="00754050" w:rsidP="007C467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7C467D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>Indicazioni per la valutazione delle unità di competenza</w:t>
      </w:r>
    </w:p>
    <w:p w:rsidR="00754050" w:rsidRPr="00754050" w:rsidRDefault="00754050" w:rsidP="00754050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778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8"/>
        <w:gridCol w:w="2022"/>
        <w:gridCol w:w="2331"/>
        <w:gridCol w:w="2304"/>
        <w:gridCol w:w="1203"/>
      </w:tblGrid>
      <w:tr w:rsidR="00754050" w:rsidRPr="00754050" w:rsidTr="00CC7FC1">
        <w:trPr>
          <w:trHeight w:val="763"/>
          <w:jc w:val="center"/>
        </w:trPr>
        <w:tc>
          <w:tcPr>
            <w:tcW w:w="1918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202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33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30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754050" w:rsidRPr="00CC7FC1" w:rsidRDefault="00754050" w:rsidP="00CC7FC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0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754050" w:rsidRPr="00CC7FC1" w:rsidRDefault="00754050" w:rsidP="00CC7FC1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C7FC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754050" w:rsidRPr="00754050" w:rsidTr="003C0084">
        <w:trPr>
          <w:cantSplit/>
          <w:jc w:val="center"/>
        </w:trPr>
        <w:tc>
          <w:tcPr>
            <w:tcW w:w="1918" w:type="dxa"/>
          </w:tcPr>
          <w:p w:rsidR="00754050" w:rsidRPr="00AF38A3" w:rsidRDefault="00754050" w:rsidP="00754050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Impostazione piani di installazione impianti elettrici civili ed industriali</w:t>
            </w:r>
          </w:p>
        </w:tc>
        <w:tc>
          <w:tcPr>
            <w:tcW w:w="2022" w:type="dxa"/>
          </w:tcPr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impostazione piani di installazione impianti elettrici civili ed industriali</w:t>
            </w:r>
          </w:p>
          <w:p w:rsidR="00754050" w:rsidRPr="00500CBA" w:rsidRDefault="00754050" w:rsidP="00754050">
            <w:pPr>
              <w:spacing w:after="0" w:line="240" w:lineRule="auto"/>
              <w:ind w:left="72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31" w:type="dxa"/>
          </w:tcPr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stesura di un piano di lavoro comprensivo di tempi e costi</w:t>
            </w:r>
          </w:p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04" w:type="dxa"/>
          </w:tcPr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Piano di lavoro comprensivo di tempi, costi e modalità operative</w:t>
            </w:r>
          </w:p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redatto</w:t>
            </w:r>
          </w:p>
        </w:tc>
        <w:tc>
          <w:tcPr>
            <w:tcW w:w="1203" w:type="dxa"/>
            <w:vMerge w:val="restart"/>
            <w:textDirection w:val="tbRl"/>
            <w:vAlign w:val="center"/>
          </w:tcPr>
          <w:p w:rsidR="00754050" w:rsidRPr="00754050" w:rsidRDefault="00754050" w:rsidP="00500CBA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754050" w:rsidRPr="00754050" w:rsidTr="003C0084">
        <w:trPr>
          <w:cantSplit/>
          <w:jc w:val="center"/>
        </w:trPr>
        <w:tc>
          <w:tcPr>
            <w:tcW w:w="1918" w:type="dxa"/>
          </w:tcPr>
          <w:p w:rsidR="00754050" w:rsidRPr="00AF38A3" w:rsidRDefault="00754050" w:rsidP="00754050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Installazione impianti elettrici civili ed industriali</w:t>
            </w:r>
          </w:p>
        </w:tc>
        <w:tc>
          <w:tcPr>
            <w:tcW w:w="2022" w:type="dxa"/>
          </w:tcPr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installazione di impianti elettrici civili ed industriali</w:t>
            </w:r>
          </w:p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31" w:type="dxa"/>
          </w:tcPr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cablaggio</w:t>
            </w:r>
          </w:p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montaggio e installazione sistemi elettrici</w:t>
            </w:r>
          </w:p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04" w:type="dxa"/>
          </w:tcPr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Impianto elettrico civile ed industriale installato</w:t>
            </w:r>
          </w:p>
        </w:tc>
        <w:tc>
          <w:tcPr>
            <w:tcW w:w="1203" w:type="dxa"/>
            <w:vMerge/>
          </w:tcPr>
          <w:p w:rsidR="00754050" w:rsidRPr="00754050" w:rsidRDefault="00754050" w:rsidP="00754050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rPr>
          <w:cantSplit/>
          <w:jc w:val="center"/>
        </w:trPr>
        <w:tc>
          <w:tcPr>
            <w:tcW w:w="1918" w:type="dxa"/>
          </w:tcPr>
          <w:p w:rsidR="00754050" w:rsidRPr="00AF38A3" w:rsidRDefault="00754050" w:rsidP="00754050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Controllo impianti elettrici civili ed industriali</w:t>
            </w:r>
          </w:p>
        </w:tc>
        <w:tc>
          <w:tcPr>
            <w:tcW w:w="2022" w:type="dxa"/>
          </w:tcPr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controllo di impianti elettrici civili ed industriali</w:t>
            </w:r>
          </w:p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31" w:type="dxa"/>
          </w:tcPr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collaudo dell’impianto </w:t>
            </w:r>
          </w:p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rilevazione e risoluzione di eventuali anomalie </w:t>
            </w:r>
          </w:p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standard di conformità</w:t>
            </w:r>
          </w:p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04" w:type="dxa"/>
          </w:tcPr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Impianto collaudato nel rispetto degli standard di sicurezza ed efficienza</w:t>
            </w:r>
          </w:p>
        </w:tc>
        <w:tc>
          <w:tcPr>
            <w:tcW w:w="1203" w:type="dxa"/>
            <w:vMerge/>
          </w:tcPr>
          <w:p w:rsidR="00754050" w:rsidRPr="00754050" w:rsidRDefault="00754050" w:rsidP="00754050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754050" w:rsidRPr="00754050" w:rsidTr="003C0084">
        <w:trPr>
          <w:cantSplit/>
          <w:jc w:val="center"/>
        </w:trPr>
        <w:tc>
          <w:tcPr>
            <w:tcW w:w="1918" w:type="dxa"/>
          </w:tcPr>
          <w:p w:rsidR="00754050" w:rsidRPr="00AF38A3" w:rsidRDefault="00754050" w:rsidP="00754050">
            <w:pPr>
              <w:numPr>
                <w:ilvl w:val="0"/>
                <w:numId w:val="1"/>
              </w:numPr>
              <w:tabs>
                <w:tab w:val="num" w:pos="284"/>
              </w:tabs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F38A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Manutenzione impianti elettrici civili ed industriali</w:t>
            </w:r>
          </w:p>
        </w:tc>
        <w:tc>
          <w:tcPr>
            <w:tcW w:w="2022" w:type="dxa"/>
          </w:tcPr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manutenzione di impianti elettrici civili ed industriali</w:t>
            </w:r>
          </w:p>
        </w:tc>
        <w:tc>
          <w:tcPr>
            <w:tcW w:w="2331" w:type="dxa"/>
          </w:tcPr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ricerca di guasti ed anomalie dell’impianto</w:t>
            </w:r>
          </w:p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sostituzione di componenti difettosi</w:t>
            </w:r>
          </w:p>
          <w:p w:rsidR="00754050" w:rsidRPr="00500CBA" w:rsidRDefault="00754050" w:rsidP="00500CB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04" w:type="dxa"/>
          </w:tcPr>
          <w:p w:rsidR="00754050" w:rsidRPr="00500CBA" w:rsidRDefault="00754050" w:rsidP="00754050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00CB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Impianto in condizioni ottimali di efficienza e sicurezza in esercizio</w:t>
            </w:r>
          </w:p>
        </w:tc>
        <w:tc>
          <w:tcPr>
            <w:tcW w:w="1203" w:type="dxa"/>
            <w:vMerge/>
          </w:tcPr>
          <w:p w:rsidR="00754050" w:rsidRPr="00754050" w:rsidRDefault="00754050" w:rsidP="00754050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A26CCD" w:rsidRDefault="002262C7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E02DB"/>
    <w:multiLevelType w:val="hybridMultilevel"/>
    <w:tmpl w:val="FA4CD5CE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A3029F"/>
    <w:multiLevelType w:val="hybridMultilevel"/>
    <w:tmpl w:val="780607B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7D2D00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652C9F"/>
    <w:multiLevelType w:val="hybridMultilevel"/>
    <w:tmpl w:val="F338424A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440304"/>
    <w:multiLevelType w:val="hybridMultilevel"/>
    <w:tmpl w:val="9EE0A8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7247D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4F18CA"/>
    <w:multiLevelType w:val="hybridMultilevel"/>
    <w:tmpl w:val="014AC204"/>
    <w:lvl w:ilvl="0" w:tplc="AD1A5024"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7D2D00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10E"/>
    <w:rsid w:val="00107C0B"/>
    <w:rsid w:val="002262C7"/>
    <w:rsid w:val="0037310E"/>
    <w:rsid w:val="00500CBA"/>
    <w:rsid w:val="006E3E06"/>
    <w:rsid w:val="00754050"/>
    <w:rsid w:val="007C467D"/>
    <w:rsid w:val="00AF38A3"/>
    <w:rsid w:val="00B35287"/>
    <w:rsid w:val="00B95EAD"/>
    <w:rsid w:val="00CC7FC1"/>
    <w:rsid w:val="00FB4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815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11</cp:revision>
  <dcterms:created xsi:type="dcterms:W3CDTF">2013-07-24T11:05:00Z</dcterms:created>
  <dcterms:modified xsi:type="dcterms:W3CDTF">2013-07-25T08:53:00Z</dcterms:modified>
</cp:coreProperties>
</file>