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DDDB" w14:textId="77777777" w:rsidR="00765E50" w:rsidRPr="00765E50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4478CA"/>
        </w:rPr>
      </w:pPr>
    </w:p>
    <w:p w14:paraId="0E49EF02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color w:val="4478CA"/>
          <w:sz w:val="22"/>
          <w:szCs w:val="22"/>
        </w:rPr>
        <w:t xml:space="preserve">FAC-SIMILE PATTO FORMATIVO DELLO STUDENTE MODULO DI ADESIONE AI PERCORSI PER LE COMPETENZE TRASVERSALI E PER L’ORIENTAMENTO - PCTO </w:t>
      </w:r>
    </w:p>
    <w:p w14:paraId="4562C80A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Logo dell'Istituto </w:t>
      </w:r>
    </w:p>
    <w:p w14:paraId="79A0F6D4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4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PATTO FORMATIVO STUDENTE MODULO DI ADESIONE AI PERCORSI PCTO </w:t>
      </w:r>
    </w:p>
    <w:p w14:paraId="2F2A22FF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Il/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lasottoscritto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>/a ..............................................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...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nato/a......................il................residente a......................in via/piazza................................................................. frequentante la classe .............................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sez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........................ in procinto di frequentare attività di Percorsi per le competenze trasversali e per l’orientamento (di seguito denominate PCTO) nel periodo dal ............... al ................. presso la struttura ospitante ............................................................................................. </w:t>
      </w:r>
    </w:p>
    <w:p w14:paraId="7E8D4D66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DICHIARA</w:t>
      </w:r>
    </w:p>
    <w:p w14:paraId="0DDF4E2D" w14:textId="77777777" w:rsidR="00765E50" w:rsidRPr="00E27B52" w:rsidRDefault="00765E50" w:rsidP="00765E5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di essere a conoscenza che le attività che andrà a svolgere costituiscono parte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inte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grante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 del percorso formativo;  </w:t>
      </w:r>
    </w:p>
    <w:p w14:paraId="4AC6BB3C" w14:textId="77777777" w:rsidR="00765E50" w:rsidRPr="00E27B52" w:rsidRDefault="00765E50" w:rsidP="00765E5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di essere a conoscenza che la partecipazione al PCTO non comporta alcun legame di- retto tra il/la sottoscritto/a e la struttura ospitante in questione e che ogni rapporto con la struttura ospitante stessa cesserà al termine di questo periodo;  </w:t>
      </w:r>
    </w:p>
    <w:p w14:paraId="4509D10D" w14:textId="77777777" w:rsidR="00765E50" w:rsidRPr="00E27B52" w:rsidRDefault="00765E50" w:rsidP="00765E5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di essere a conoscenza delle norme comportamentali previste dal C.C.N.L., le norme antinfortunistiche e quelle in materia di privacy;  </w:t>
      </w:r>
    </w:p>
    <w:p w14:paraId="24A5BAEA" w14:textId="77777777" w:rsidR="00765E50" w:rsidRPr="00E27B52" w:rsidRDefault="00765E50" w:rsidP="00765E5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di essere stato informato dal Tutor formativo esterno in merito ai rischi aziendali in materia di sicurezza sul lavoro, di cui al d.lgs. 81/08 e successive modificazioni;  </w:t>
      </w:r>
    </w:p>
    <w:p w14:paraId="050058A9" w14:textId="77777777" w:rsidR="00765E50" w:rsidRPr="00E27B52" w:rsidRDefault="00765E50" w:rsidP="00765E5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di essere consapevole che durante i periodi trascorsi nei PCTO è soggetto/a alle 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nor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>- me stabilite nel regolamento degli studenti dell’istituzione scolastica di appartenenza, nonché alle regole di comportamento, funzionali e organizzative della struttura ospitante;  </w:t>
      </w:r>
    </w:p>
    <w:p w14:paraId="795600F7" w14:textId="77777777" w:rsidR="00765E50" w:rsidRPr="00E27B52" w:rsidRDefault="00765E50" w:rsidP="00765E50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di essere a conoscenza che, nel caso si dovessero verificare episodi di particolare gravità, in accordo con la struttura ospitante si procederà in qualsiasi momento alla sospensione dell’esperienza di PCTO;  </w:t>
      </w:r>
    </w:p>
    <w:p w14:paraId="736FFF0F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di essere a conoscenza che nessun compenso o indennizzo di qualsiasi natura gli/le è dovuto in conseguenza della sua partecipazione al PCTO;  </w:t>
      </w:r>
    </w:p>
    <w:p w14:paraId="2A98E20E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di essere a conoscenza che l’esperienza di PCTO non comporta impegno di assunzione presente o futuro da parte della struttura ospitante;  </w:t>
      </w:r>
    </w:p>
    <w:p w14:paraId="4624F373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di essere a conoscenza delle coperture assicurative sia per i trasferimenti alla sede di svolgimento delle </w:t>
      </w:r>
      <w:r w:rsidRPr="00E27B52">
        <w:rPr>
          <w:rFonts w:ascii="Times New Roman" w:hAnsi="Times New Roman" w:cs="Times New Roman"/>
          <w:sz w:val="22"/>
          <w:szCs w:val="22"/>
        </w:rPr>
        <w:lastRenderedPageBreak/>
        <w:t>attività di PCTO che per la permanenza nella struttura ospitante.  SI IMPEGNA  </w:t>
      </w:r>
    </w:p>
    <w:p w14:paraId="129C5DBE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 rispettare rigorosamente gli orari stabiliti dalla struttura ospitante per lo svolgimento delle attività di PCTO;  </w:t>
      </w:r>
    </w:p>
    <w:p w14:paraId="13C50922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 seguire le indicazioni dei tutor e fare riferimento ad essi per qualsiasi esigenza o evenienza;  </w:t>
      </w:r>
    </w:p>
    <w:p w14:paraId="08FC1F4B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ad avvisare tempestivamente sia la struttura ospitante che l’istituzione scolastica se impossibilitato/a a recarsi nel luogo del tirocinio;  </w:t>
      </w:r>
    </w:p>
    <w:p w14:paraId="4B492DBA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 presentare idonea certificazione in caso di malattia;  </w:t>
      </w:r>
    </w:p>
    <w:p w14:paraId="516C1C39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 tenere un comportamento rispettoso nei riguardi di tutte le persone con le  quali verrà a contatto presso la struttura ospitante;  </w:t>
      </w:r>
    </w:p>
    <w:p w14:paraId="3B83A6E0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 completare in tutte le sue parti, l'apposito registro di presenza presso la struttura  ospitante;  </w:t>
      </w:r>
    </w:p>
    <w:p w14:paraId="44A5B5FE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 comunicare tempestivamente e preventivamente al coordinatore del corso eventuali  trasferte al di fuori della sede di svolgimento delle attività di PCTO per fiere, visite  presso altre strutture del gruppo della struttura ospitante ecc.;  </w:t>
      </w:r>
    </w:p>
    <w:p w14:paraId="2443AA37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 raggiungere autonomamente la sede del soggetto ospitante in cui si svolgerà  l’attività di PCTO;  </w:t>
      </w:r>
    </w:p>
    <w:p w14:paraId="52E5CAC2" w14:textId="77777777" w:rsidR="00765E50" w:rsidRPr="00E27B52" w:rsidRDefault="00765E50" w:rsidP="00765E50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tLeast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kern w:val="1"/>
          <w:sz w:val="22"/>
          <w:szCs w:val="22"/>
        </w:rPr>
        <w:tab/>
      </w:r>
      <w:r w:rsidRPr="00E27B52">
        <w:rPr>
          <w:rFonts w:ascii="Times New Roman" w:hAnsi="Times New Roman" w:cs="Times New Roman"/>
          <w:sz w:val="22"/>
          <w:szCs w:val="22"/>
        </w:rPr>
        <w:t>-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 xml:space="preserve">  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>ad adottare per tutta la durata delle attività di alternanza le norme comportamentali  previste dal C.C.N.L., ad osservare gli orari e i regolamenti interni dell'azienda, le norme antinfortunistiche, sulla sicurezza e quelle in materia di privacy.  </w:t>
      </w:r>
    </w:p>
    <w:p w14:paraId="54A058F4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Data .................... Firma studente ........................... </w:t>
      </w:r>
    </w:p>
    <w:p w14:paraId="268178BC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>II sottoscritto ....................... soggetto esercente la patria potestà dell'alunno/a.................... dichiara di aver preso visione di quanto riportato nella presente nota e di autorizzare lo/</w:t>
      </w:r>
      <w:proofErr w:type="gramStart"/>
      <w:r w:rsidRPr="00E27B52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E27B52">
        <w:rPr>
          <w:rFonts w:ascii="Times New Roman" w:hAnsi="Times New Roman" w:cs="Times New Roman"/>
          <w:sz w:val="22"/>
          <w:szCs w:val="22"/>
        </w:rPr>
        <w:t xml:space="preserve"> studente/</w:t>
      </w:r>
      <w:proofErr w:type="spellStart"/>
      <w:r w:rsidRPr="00E27B52">
        <w:rPr>
          <w:rFonts w:ascii="Times New Roman" w:hAnsi="Times New Roman" w:cs="Times New Roman"/>
          <w:sz w:val="22"/>
          <w:szCs w:val="22"/>
        </w:rPr>
        <w:t>ssa</w:t>
      </w:r>
      <w:proofErr w:type="spellEnd"/>
      <w:r w:rsidRPr="00E27B52">
        <w:rPr>
          <w:rFonts w:ascii="Times New Roman" w:hAnsi="Times New Roman" w:cs="Times New Roman"/>
          <w:sz w:val="22"/>
          <w:szCs w:val="22"/>
        </w:rPr>
        <w:t xml:space="preserve"> ................................................... a partecipare alle attività previste dal progetto. </w:t>
      </w:r>
    </w:p>
    <w:p w14:paraId="500193F2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B52">
        <w:rPr>
          <w:rFonts w:ascii="Times New Roman" w:hAnsi="Times New Roman" w:cs="Times New Roman"/>
          <w:sz w:val="22"/>
          <w:szCs w:val="22"/>
        </w:rPr>
        <w:t xml:space="preserve">Firma .................................. </w:t>
      </w:r>
    </w:p>
    <w:p w14:paraId="679587F9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6E8E4C39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640F0EB5" w14:textId="77777777" w:rsidR="00765E50" w:rsidRDefault="00765E50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30B41417" w14:textId="77777777" w:rsid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07738423" w14:textId="77777777" w:rsidR="00E27B52" w:rsidRPr="00E27B52" w:rsidRDefault="00E27B52" w:rsidP="00765E50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14:paraId="75A0D4A8" w14:textId="77777777" w:rsidR="00765E50" w:rsidRPr="00E27B52" w:rsidRDefault="00765E50" w:rsidP="00765E50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sectPr w:rsidR="00765E50" w:rsidRPr="00E27B52" w:rsidSect="00765E50">
      <w:pgSz w:w="12240" w:h="15840"/>
      <w:pgMar w:top="568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6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3EBC617A"/>
    <w:multiLevelType w:val="hybridMultilevel"/>
    <w:tmpl w:val="B644F63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50"/>
    <w:rsid w:val="001F32EE"/>
    <w:rsid w:val="00521F08"/>
    <w:rsid w:val="00765E50"/>
    <w:rsid w:val="007B7075"/>
    <w:rsid w:val="007D777F"/>
    <w:rsid w:val="00B75F4D"/>
    <w:rsid w:val="00D9620E"/>
    <w:rsid w:val="00DE0384"/>
    <w:rsid w:val="00E27B52"/>
    <w:rsid w:val="00FB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4DA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E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5E5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7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E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65E50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27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3603</Characters>
  <Application>Microsoft Macintosh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2021-03-17T11:17:00Z</dcterms:created>
  <dcterms:modified xsi:type="dcterms:W3CDTF">2021-03-17T11:17:00Z</dcterms:modified>
</cp:coreProperties>
</file>